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F4" w:rsidRDefault="001F73F4" w:rsidP="00DE165F">
      <w:pPr>
        <w:pStyle w:val="Geenafstand"/>
      </w:pPr>
    </w:p>
    <w:p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Age</w:t>
      </w:r>
      <w:r w:rsidR="00CC7F1A">
        <w:t>nda Algemene Vergadering OSBO 22</w:t>
      </w:r>
      <w:r w:rsidR="00DE165F">
        <w:t xml:space="preserve"> november 201</w:t>
      </w:r>
      <w:r w:rsidR="00CC7F1A">
        <w:t>7</w:t>
      </w:r>
      <w:r w:rsidR="00DE165F">
        <w:t>, aanvang 20.00 uur</w:t>
      </w:r>
    </w:p>
    <w:p w:rsidR="00DE165F" w:rsidRDefault="00DE165F" w:rsidP="00DE165F">
      <w:pPr>
        <w:pStyle w:val="Geenafstand"/>
      </w:pPr>
    </w:p>
    <w:p w:rsidR="00DE165F" w:rsidRDefault="00DE165F" w:rsidP="00DE165F">
      <w:pPr>
        <w:pStyle w:val="Geenafstand"/>
      </w:pPr>
      <w:r>
        <w:t>Locatie: Denksportcentrum, Dubbelbeek 24, 7333 NJ Apeldoorn</w:t>
      </w:r>
    </w:p>
    <w:p w:rsidR="00DE165F" w:rsidRDefault="00DE165F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  <w:r>
        <w:t>1.    Opening en mededelingen</w:t>
      </w: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  <w:r>
        <w:t xml:space="preserve">2.    Notulen AV 26 april 2017    </w:t>
      </w:r>
      <w:r w:rsidR="008F2BB3">
        <w:t>(zie site)</w:t>
      </w: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  <w:r>
        <w:t xml:space="preserve">3.    Jaarverslag 2016 – 2017   </w:t>
      </w:r>
      <w:r w:rsidR="006A5546">
        <w:t xml:space="preserve">    (zie site)</w:t>
      </w:r>
      <w:r>
        <w:t xml:space="preserve"> </w:t>
      </w: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  <w:r>
        <w:t xml:space="preserve">4.    Jaarrekening 2016 – 2017    </w:t>
      </w:r>
      <w:r w:rsidR="006A5546">
        <w:t>(zie site)</w:t>
      </w:r>
    </w:p>
    <w:p w:rsidR="00CC7F1A" w:rsidRDefault="00CC7F1A" w:rsidP="00CC7F1A">
      <w:pPr>
        <w:pStyle w:val="Geenafstand"/>
      </w:pPr>
    </w:p>
    <w:p w:rsidR="00CC7F1A" w:rsidRDefault="00CC7F1A" w:rsidP="00CC7F1A">
      <w:pPr>
        <w:pStyle w:val="Geenafstand"/>
      </w:pPr>
      <w:r>
        <w:t>5.    Verslag kascontrolecommissie</w:t>
      </w:r>
    </w:p>
    <w:p w:rsidR="00D657C6" w:rsidRDefault="00D657C6" w:rsidP="00CC7F1A">
      <w:pPr>
        <w:pStyle w:val="Geenafstand"/>
      </w:pPr>
      <w:r>
        <w:t xml:space="preserve">        a)</w:t>
      </w:r>
      <w:r w:rsidRPr="00D657C6">
        <w:t xml:space="preserve"> </w:t>
      </w:r>
      <w:r>
        <w:t>benoeming nieuw reservelid</w:t>
      </w:r>
    </w:p>
    <w:p w:rsidR="00CC7F1A" w:rsidRDefault="00CC7F1A" w:rsidP="00CC7F1A">
      <w:pPr>
        <w:pStyle w:val="Geenafstand"/>
      </w:pPr>
    </w:p>
    <w:p w:rsidR="00CC7F1A" w:rsidRDefault="00D657C6" w:rsidP="00CC7F1A">
      <w:pPr>
        <w:pStyle w:val="Geenafstand"/>
      </w:pPr>
      <w:r>
        <w:t>6</w:t>
      </w:r>
      <w:r w:rsidR="00CC7F1A">
        <w:t xml:space="preserve">.    </w:t>
      </w:r>
      <w:r w:rsidR="00F42A02">
        <w:t>Benoeming bestuurslid (W</w:t>
      </w:r>
      <w:r w:rsidR="00F42A02">
        <w:t>edstrijdzaken)</w:t>
      </w:r>
    </w:p>
    <w:p w:rsidR="00CC7F1A" w:rsidRDefault="00CC7F1A" w:rsidP="00CC7F1A">
      <w:pPr>
        <w:pStyle w:val="Geenafstand"/>
      </w:pPr>
    </w:p>
    <w:p w:rsidR="00CC7F1A" w:rsidRDefault="00D657C6" w:rsidP="00CC7F1A">
      <w:pPr>
        <w:pStyle w:val="Geenafstand"/>
      </w:pPr>
      <w:r>
        <w:t>7</w:t>
      </w:r>
      <w:r w:rsidR="00B93967">
        <w:t xml:space="preserve">.    </w:t>
      </w:r>
      <w:r w:rsidR="00CC7F1A">
        <w:t>Herbenoeming D. Hoogland (voorzitter)</w:t>
      </w:r>
    </w:p>
    <w:p w:rsidR="00D657C6" w:rsidRDefault="00D657C6" w:rsidP="00CC7F1A">
      <w:pPr>
        <w:pStyle w:val="Geenafstand"/>
      </w:pPr>
    </w:p>
    <w:p w:rsidR="00D657C6" w:rsidRDefault="00F42A02" w:rsidP="00CC7F1A">
      <w:pPr>
        <w:pStyle w:val="Geenafstand"/>
      </w:pPr>
      <w:r>
        <w:t>8</w:t>
      </w:r>
      <w:r w:rsidR="00D657C6">
        <w:t xml:space="preserve">.  </w:t>
      </w:r>
      <w:r w:rsidR="00B93967">
        <w:t xml:space="preserve"> </w:t>
      </w:r>
      <w:r w:rsidR="00D657C6">
        <w:t xml:space="preserve"> </w:t>
      </w:r>
      <w:r w:rsidR="00B93967">
        <w:t>S</w:t>
      </w:r>
      <w:r w:rsidR="00D657C6">
        <w:t>amenwerking OSBO-SBO-SGS</w:t>
      </w:r>
    </w:p>
    <w:p w:rsidR="00F42A02" w:rsidRDefault="00F42A02" w:rsidP="00CC7F1A">
      <w:pPr>
        <w:pStyle w:val="Geenafstand"/>
      </w:pPr>
      <w:r>
        <w:t xml:space="preserve">        a) competitie 2018-2019</w:t>
      </w:r>
      <w:r>
        <w:tab/>
      </w:r>
    </w:p>
    <w:p w:rsidR="00CC7F1A" w:rsidRDefault="00CC7F1A" w:rsidP="00CC7F1A">
      <w:pPr>
        <w:pStyle w:val="Geenafstand"/>
      </w:pPr>
    </w:p>
    <w:p w:rsidR="00CC7F1A" w:rsidRDefault="00F42A02" w:rsidP="00CC7F1A">
      <w:pPr>
        <w:pStyle w:val="Geenafstand"/>
      </w:pPr>
      <w:r>
        <w:t xml:space="preserve"> 9</w:t>
      </w:r>
      <w:r w:rsidR="00B93967">
        <w:t xml:space="preserve">.   </w:t>
      </w:r>
      <w:r w:rsidR="00CC7F1A">
        <w:t xml:space="preserve">KNSB-zaken    </w:t>
      </w:r>
    </w:p>
    <w:p w:rsidR="00CC7F1A" w:rsidRDefault="00CC7F1A" w:rsidP="00CC7F1A">
      <w:pPr>
        <w:pStyle w:val="Geenafstand"/>
      </w:pPr>
    </w:p>
    <w:p w:rsidR="00CC7F1A" w:rsidRDefault="00F42A02" w:rsidP="00CC7F1A">
      <w:pPr>
        <w:pStyle w:val="Geenafstand"/>
      </w:pPr>
      <w:r>
        <w:t>10</w:t>
      </w:r>
      <w:r w:rsidR="00CC7F1A">
        <w:t>.   Rondvraag</w:t>
      </w:r>
    </w:p>
    <w:p w:rsidR="00CC7F1A" w:rsidRDefault="00CC7F1A" w:rsidP="00CC7F1A">
      <w:pPr>
        <w:pStyle w:val="Geenafstand"/>
      </w:pPr>
      <w:bookmarkStart w:id="0" w:name="_GoBack"/>
      <w:bookmarkEnd w:id="0"/>
    </w:p>
    <w:p w:rsidR="00CC7F1A" w:rsidRDefault="00F42A02" w:rsidP="00CC7F1A">
      <w:pPr>
        <w:pStyle w:val="Geenafstand"/>
      </w:pPr>
      <w:r>
        <w:t>11</w:t>
      </w:r>
      <w:r w:rsidR="00CC7F1A">
        <w:t>.   Sluiting    (streven 22.30 uur)</w:t>
      </w:r>
    </w:p>
    <w:sectPr w:rsidR="00CC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1F3418"/>
    <w:rsid w:val="001F73F4"/>
    <w:rsid w:val="003A7E99"/>
    <w:rsid w:val="00530145"/>
    <w:rsid w:val="005E25B6"/>
    <w:rsid w:val="006A5546"/>
    <w:rsid w:val="008340E4"/>
    <w:rsid w:val="008433CC"/>
    <w:rsid w:val="008F2BB3"/>
    <w:rsid w:val="00B93967"/>
    <w:rsid w:val="00CC7F1A"/>
    <w:rsid w:val="00D657C6"/>
    <w:rsid w:val="00DE165F"/>
    <w:rsid w:val="00F42A02"/>
    <w:rsid w:val="00F4496A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E0BC7-80B7-4DE0-98E6-B274418C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6DD626DC.dotm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Miklos Hoffer</cp:lastModifiedBy>
  <cp:revision>2</cp:revision>
  <dcterms:created xsi:type="dcterms:W3CDTF">2017-11-14T14:35:00Z</dcterms:created>
  <dcterms:modified xsi:type="dcterms:W3CDTF">2017-11-14T14:35:00Z</dcterms:modified>
</cp:coreProperties>
</file>