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27" w:rsidRDefault="00621B27" w:rsidP="00C43DF7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</w:p>
    <w:p w:rsidR="000F6B89" w:rsidRDefault="00621B27" w:rsidP="000F6B89">
      <w:pPr>
        <w:pStyle w:val="Geenafstand"/>
        <w:rPr>
          <w:b/>
          <w:noProof/>
          <w:lang w:eastAsia="nl-NL"/>
        </w:rPr>
      </w:pPr>
      <w:r>
        <w:rPr>
          <w:rFonts w:ascii="Calibri" w:eastAsia="Times New Roman" w:hAnsi="Calibri" w:cs="Calibri"/>
          <w:noProof/>
          <w:color w:val="201F1E"/>
          <w:lang w:eastAsia="nl-NL"/>
        </w:rPr>
        <w:drawing>
          <wp:inline distT="0" distB="0" distL="0" distR="0">
            <wp:extent cx="2695575" cy="571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B89" w:rsidRDefault="000F6B89" w:rsidP="000F6B89">
      <w:pPr>
        <w:pStyle w:val="Geenafstand"/>
        <w:rPr>
          <w:b/>
          <w:noProof/>
          <w:lang w:eastAsia="nl-NL"/>
        </w:rPr>
      </w:pPr>
    </w:p>
    <w:p w:rsidR="000F6B89" w:rsidRDefault="000F6B89" w:rsidP="000F6B89">
      <w:pPr>
        <w:pStyle w:val="Geenafstand"/>
        <w:rPr>
          <w:b/>
          <w:noProof/>
          <w:lang w:eastAsia="nl-NL"/>
        </w:rPr>
      </w:pPr>
    </w:p>
    <w:p w:rsidR="000F6B89" w:rsidRDefault="000F6B89" w:rsidP="000F6B89">
      <w:pPr>
        <w:pStyle w:val="Geenafstand"/>
      </w:pPr>
      <w:r>
        <w:t>Age</w:t>
      </w:r>
      <w:r>
        <w:t>nda Algemene Vergadering OSBO 15</w:t>
      </w:r>
      <w:r>
        <w:t xml:space="preserve"> </w:t>
      </w:r>
      <w:r>
        <w:t>november 2022</w:t>
      </w:r>
      <w:r>
        <w:t>, aanvang 20.00 uur</w:t>
      </w:r>
    </w:p>
    <w:p w:rsidR="000F6B89" w:rsidRDefault="000F6B89" w:rsidP="000F6B89">
      <w:pPr>
        <w:pStyle w:val="Geenafstand"/>
      </w:pPr>
      <w:r>
        <w:t>Locatie: Denksportcentrum, Dubbelbeek 24, 7333 NJ Apeldoorn</w:t>
      </w:r>
    </w:p>
    <w:p w:rsidR="00621B27" w:rsidRDefault="00621B27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</w:p>
    <w:p w:rsidR="00621B27" w:rsidRDefault="00621B27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</w:p>
    <w:p w:rsidR="000F6B89" w:rsidRDefault="000F6B89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  <w:bookmarkStart w:id="0" w:name="_GoBack"/>
      <w:bookmarkEnd w:id="0"/>
    </w:p>
    <w:p w:rsidR="00621B27" w:rsidRDefault="00621B27" w:rsidP="00621B27">
      <w:pPr>
        <w:shd w:val="clear" w:color="auto" w:fill="FFFFFF"/>
        <w:ind w:left="720"/>
        <w:rPr>
          <w:rFonts w:ascii="Calibri" w:eastAsia="Times New Roman" w:hAnsi="Calibri" w:cs="Calibri"/>
          <w:color w:val="201F1E"/>
          <w:lang w:eastAsia="nl-NL"/>
        </w:rPr>
      </w:pPr>
    </w:p>
    <w:p w:rsidR="00621B27" w:rsidRDefault="00621B27" w:rsidP="00621B27">
      <w:pPr>
        <w:shd w:val="clear" w:color="auto" w:fill="FFFFFF"/>
        <w:ind w:left="360"/>
        <w:rPr>
          <w:rFonts w:ascii="Calibri" w:eastAsia="Times New Roman" w:hAnsi="Calibri" w:cs="Calibri"/>
          <w:color w:val="201F1E"/>
          <w:lang w:eastAsia="nl-NL"/>
        </w:rPr>
      </w:pPr>
    </w:p>
    <w:p w:rsidR="00C05DF4" w:rsidRDefault="00830FB3" w:rsidP="00C43DF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C05DF4">
        <w:rPr>
          <w:rFonts w:ascii="Calibri" w:eastAsia="Times New Roman" w:hAnsi="Calibri" w:cs="Calibri"/>
          <w:color w:val="201F1E"/>
          <w:lang w:eastAsia="nl-NL"/>
        </w:rPr>
        <w:t xml:space="preserve">Opening </w:t>
      </w:r>
    </w:p>
    <w:p w:rsidR="00830FB3" w:rsidRPr="00C05DF4" w:rsidRDefault="00830FB3" w:rsidP="00C43DF7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C05DF4">
        <w:rPr>
          <w:rFonts w:ascii="Calibri" w:eastAsia="Times New Roman" w:hAnsi="Calibri" w:cs="Calibri"/>
          <w:color w:val="201F1E"/>
          <w:lang w:eastAsia="nl-NL"/>
        </w:rPr>
        <w:t>Bestuursverkiezing</w:t>
      </w:r>
    </w:p>
    <w:p w:rsidR="00830FB3" w:rsidRPr="00830FB3" w:rsidRDefault="0075584D" w:rsidP="00830FB3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>Voorzitter                 kandidaat : Huub Blom</w:t>
      </w:r>
    </w:p>
    <w:p w:rsidR="00830FB3" w:rsidRPr="00830FB3" w:rsidRDefault="00830FB3" w:rsidP="00830FB3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Jeugdleider</w:t>
      </w:r>
      <w:r w:rsidR="0075584D">
        <w:rPr>
          <w:rFonts w:ascii="Calibri" w:eastAsia="Times New Roman" w:hAnsi="Calibri" w:cs="Calibri"/>
          <w:color w:val="201F1E"/>
          <w:lang w:eastAsia="nl-NL"/>
        </w:rPr>
        <w:t xml:space="preserve">               kandidaat: Ellen Hieltjes</w:t>
      </w:r>
    </w:p>
    <w:p w:rsidR="00830FB3" w:rsidRPr="00830FB3" w:rsidRDefault="0050023F" w:rsidP="00830FB3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 xml:space="preserve">Penningmeester </w:t>
      </w:r>
      <w:r w:rsidR="0075584D">
        <w:rPr>
          <w:rFonts w:ascii="Calibri" w:eastAsia="Times New Roman" w:hAnsi="Calibri" w:cs="Calibri"/>
          <w:color w:val="201F1E"/>
          <w:lang w:eastAsia="nl-NL"/>
        </w:rPr>
        <w:t xml:space="preserve">     kandidaat : Bert </w:t>
      </w:r>
      <w:proofErr w:type="spellStart"/>
      <w:r w:rsidR="0075584D">
        <w:rPr>
          <w:rFonts w:ascii="Calibri" w:eastAsia="Times New Roman" w:hAnsi="Calibri" w:cs="Calibri"/>
          <w:color w:val="201F1E"/>
          <w:lang w:eastAsia="nl-NL"/>
        </w:rPr>
        <w:t>Ekkelboom</w:t>
      </w:r>
      <w:proofErr w:type="spellEnd"/>
    </w:p>
    <w:p w:rsidR="00830FB3" w:rsidRPr="00830FB3" w:rsidRDefault="00C05DF4" w:rsidP="00830FB3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 xml:space="preserve">Herbenoemen </w:t>
      </w:r>
      <w:r w:rsidR="0050023F">
        <w:rPr>
          <w:rFonts w:ascii="Calibri" w:eastAsia="Times New Roman" w:hAnsi="Calibri" w:cs="Calibri"/>
          <w:color w:val="201F1E"/>
          <w:lang w:eastAsia="nl-NL"/>
        </w:rPr>
        <w:t>Mikló</w:t>
      </w:r>
      <w:r w:rsidR="00830FB3" w:rsidRPr="00830FB3">
        <w:rPr>
          <w:rFonts w:ascii="Calibri" w:eastAsia="Times New Roman" w:hAnsi="Calibri" w:cs="Calibri"/>
          <w:color w:val="201F1E"/>
          <w:lang w:eastAsia="nl-NL"/>
        </w:rPr>
        <w:t>s</w:t>
      </w:r>
      <w:r w:rsidR="00B50529">
        <w:rPr>
          <w:rFonts w:ascii="Calibri" w:eastAsia="Times New Roman" w:hAnsi="Calibri" w:cs="Calibri"/>
          <w:color w:val="201F1E"/>
          <w:lang w:eastAsia="nl-NL"/>
        </w:rPr>
        <w:t xml:space="preserve"> Hoffer</w:t>
      </w:r>
      <w:r w:rsidR="00830FB3" w:rsidRPr="00830FB3">
        <w:rPr>
          <w:rFonts w:ascii="Calibri" w:eastAsia="Times New Roman" w:hAnsi="Calibri" w:cs="Calibri"/>
          <w:color w:val="201F1E"/>
          <w:lang w:eastAsia="nl-NL"/>
        </w:rPr>
        <w:t xml:space="preserve"> </w:t>
      </w:r>
    </w:p>
    <w:p w:rsidR="00830FB3" w:rsidRPr="00830FB3" w:rsidRDefault="00830FB3" w:rsidP="00830FB3">
      <w:pPr>
        <w:numPr>
          <w:ilvl w:val="1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Bedanken Peter</w:t>
      </w:r>
      <w:r w:rsidR="00B50529">
        <w:rPr>
          <w:rFonts w:ascii="Calibri" w:eastAsia="Times New Roman" w:hAnsi="Calibri" w:cs="Calibri"/>
          <w:color w:val="201F1E"/>
          <w:lang w:eastAsia="nl-NL"/>
        </w:rPr>
        <w:t xml:space="preserve"> </w:t>
      </w:r>
      <w:proofErr w:type="spellStart"/>
      <w:r w:rsidR="00B50529">
        <w:rPr>
          <w:rFonts w:ascii="Calibri" w:eastAsia="Times New Roman" w:hAnsi="Calibri" w:cs="Calibri"/>
          <w:color w:val="201F1E"/>
          <w:lang w:eastAsia="nl-NL"/>
        </w:rPr>
        <w:t>Zieck</w:t>
      </w:r>
      <w:proofErr w:type="spellEnd"/>
    </w:p>
    <w:p w:rsidR="00830FB3" w:rsidRPr="00830FB3" w:rsidRDefault="00830FB3" w:rsidP="00830FB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Mededelingen</w:t>
      </w:r>
    </w:p>
    <w:p w:rsidR="00830FB3" w:rsidRPr="00830FB3" w:rsidRDefault="00830FB3" w:rsidP="00830FB3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Van de secretaris</w:t>
      </w:r>
    </w:p>
    <w:p w:rsidR="00830FB3" w:rsidRPr="00830FB3" w:rsidRDefault="00830FB3" w:rsidP="00830FB3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Overlijden van Gijs de Koning Gans, voormalig OSBO-bestuurslid</w:t>
      </w:r>
    </w:p>
    <w:p w:rsidR="00830FB3" w:rsidRPr="00830FB3" w:rsidRDefault="00830FB3" w:rsidP="00830FB3">
      <w:pPr>
        <w:numPr>
          <w:ilvl w:val="1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 xml:space="preserve">Afscheid </w:t>
      </w:r>
      <w:r w:rsidR="00E95C89">
        <w:rPr>
          <w:rFonts w:ascii="Calibri" w:eastAsia="Times New Roman" w:hAnsi="Calibri" w:cs="Calibri"/>
          <w:color w:val="201F1E"/>
          <w:lang w:eastAsia="nl-NL"/>
        </w:rPr>
        <w:t>van diverse schaakverenigingen</w:t>
      </w:r>
    </w:p>
    <w:p w:rsidR="00830FB3" w:rsidRPr="00830FB3" w:rsidRDefault="00830FB3" w:rsidP="00830FB3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Plannen van het nieuwe bestuur</w:t>
      </w:r>
    </w:p>
    <w:p w:rsidR="00830FB3" w:rsidRPr="00830FB3" w:rsidRDefault="00830FB3" w:rsidP="00830FB3">
      <w:pPr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We gaan weer schaken</w:t>
      </w:r>
    </w:p>
    <w:p w:rsidR="00830FB3" w:rsidRPr="00830FB3" w:rsidRDefault="00830FB3" w:rsidP="00830FB3">
      <w:pPr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De jeugd</w:t>
      </w:r>
    </w:p>
    <w:p w:rsidR="00830FB3" w:rsidRDefault="00830FB3" w:rsidP="00830FB3">
      <w:pPr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Website</w:t>
      </w:r>
    </w:p>
    <w:p w:rsidR="00B50529" w:rsidRDefault="0094524C" w:rsidP="0094524C">
      <w:pPr>
        <w:pStyle w:val="Lijstalinea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 xml:space="preserve">Jaarrekening 2021-2022 </w:t>
      </w:r>
      <w:r w:rsidR="00F5395A">
        <w:rPr>
          <w:rFonts w:ascii="Calibri" w:eastAsia="Times New Roman" w:hAnsi="Calibri" w:cs="Calibri"/>
          <w:color w:val="201F1E"/>
          <w:lang w:eastAsia="nl-NL"/>
        </w:rPr>
        <w:t>en verslag Kascommissie</w:t>
      </w:r>
    </w:p>
    <w:p w:rsidR="0075584D" w:rsidRPr="0075584D" w:rsidRDefault="0075584D" w:rsidP="0075584D">
      <w:pPr>
        <w:pStyle w:val="Lijstalinea"/>
        <w:numPr>
          <w:ilvl w:val="1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>
        <w:rPr>
          <w:rFonts w:ascii="Calibri" w:eastAsia="Times New Roman" w:hAnsi="Calibri" w:cs="Calibri"/>
          <w:color w:val="201F1E"/>
          <w:lang w:eastAsia="nl-NL"/>
        </w:rPr>
        <w:t xml:space="preserve">Verkiezing nieuw </w:t>
      </w:r>
      <w:proofErr w:type="spellStart"/>
      <w:r>
        <w:rPr>
          <w:rFonts w:ascii="Calibri" w:eastAsia="Times New Roman" w:hAnsi="Calibri" w:cs="Calibri"/>
          <w:color w:val="201F1E"/>
          <w:lang w:eastAsia="nl-NL"/>
        </w:rPr>
        <w:t>reservelid</w:t>
      </w:r>
      <w:proofErr w:type="spellEnd"/>
      <w:r>
        <w:rPr>
          <w:rFonts w:ascii="Calibri" w:eastAsia="Times New Roman" w:hAnsi="Calibri" w:cs="Calibri"/>
          <w:color w:val="201F1E"/>
          <w:lang w:eastAsia="nl-NL"/>
        </w:rPr>
        <w:t xml:space="preserve"> Kascommissie</w:t>
      </w:r>
    </w:p>
    <w:p w:rsidR="00830FB3" w:rsidRPr="00830FB3" w:rsidRDefault="00830FB3" w:rsidP="00830FB3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Begroting 2022 – 2023</w:t>
      </w:r>
    </w:p>
    <w:p w:rsidR="00830FB3" w:rsidRPr="00830FB3" w:rsidRDefault="00830FB3" w:rsidP="00830FB3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KNSB-zaken</w:t>
      </w:r>
    </w:p>
    <w:p w:rsidR="00830FB3" w:rsidRPr="00830FB3" w:rsidRDefault="00830FB3" w:rsidP="00830FB3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Jubileum</w:t>
      </w:r>
    </w:p>
    <w:p w:rsidR="00830FB3" w:rsidRPr="00830FB3" w:rsidRDefault="00830FB3" w:rsidP="00830FB3">
      <w:pPr>
        <w:numPr>
          <w:ilvl w:val="1"/>
          <w:numId w:val="4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KNSB (Power Point Presentatie)</w:t>
      </w:r>
    </w:p>
    <w:p w:rsidR="00830FB3" w:rsidRPr="00830FB3" w:rsidRDefault="00830FB3" w:rsidP="00830FB3">
      <w:pPr>
        <w:numPr>
          <w:ilvl w:val="1"/>
          <w:numId w:val="4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OSBO</w:t>
      </w:r>
    </w:p>
    <w:p w:rsidR="00830FB3" w:rsidRPr="00D02001" w:rsidRDefault="007C57C8" w:rsidP="00D02001">
      <w:pPr>
        <w:pStyle w:val="Lijstalinea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D02001">
        <w:rPr>
          <w:rFonts w:ascii="Calibri" w:eastAsia="Times New Roman" w:hAnsi="Calibri" w:cs="Calibri"/>
          <w:color w:val="201F1E"/>
          <w:lang w:eastAsia="nl-NL"/>
        </w:rPr>
        <w:t>Wedstrijdzaken</w:t>
      </w:r>
    </w:p>
    <w:p w:rsidR="00830FB3" w:rsidRPr="00C05DF4" w:rsidRDefault="00830FB3" w:rsidP="00D02001">
      <w:pPr>
        <w:pStyle w:val="Lijstalinea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C05DF4">
        <w:rPr>
          <w:rFonts w:ascii="Calibri" w:eastAsia="Times New Roman" w:hAnsi="Calibri" w:cs="Calibri"/>
          <w:color w:val="201F1E"/>
          <w:lang w:eastAsia="nl-NL"/>
        </w:rPr>
        <w:t>Rondvraag</w:t>
      </w:r>
    </w:p>
    <w:p w:rsidR="00830FB3" w:rsidRPr="00830FB3" w:rsidRDefault="00830FB3" w:rsidP="00830FB3">
      <w:pPr>
        <w:shd w:val="clear" w:color="auto" w:fill="FFFFFF"/>
        <w:rPr>
          <w:rFonts w:ascii="Calibri" w:eastAsia="Times New Roman" w:hAnsi="Calibri" w:cs="Calibri"/>
          <w:color w:val="201F1E"/>
          <w:lang w:eastAsia="nl-NL"/>
        </w:rPr>
      </w:pPr>
      <w:r w:rsidRPr="00830FB3">
        <w:rPr>
          <w:rFonts w:ascii="Calibri" w:eastAsia="Times New Roman" w:hAnsi="Calibri" w:cs="Calibri"/>
          <w:color w:val="201F1E"/>
          <w:lang w:eastAsia="nl-NL"/>
        </w:rPr>
        <w:t> </w:t>
      </w:r>
    </w:p>
    <w:p w:rsidR="005A6E92" w:rsidRPr="0018143F" w:rsidRDefault="005A6E92">
      <w:pPr>
        <w:rPr>
          <w:rFonts w:cstheme="minorHAnsi"/>
          <w:sz w:val="20"/>
          <w:szCs w:val="20"/>
        </w:rPr>
      </w:pPr>
    </w:p>
    <w:sectPr w:rsidR="005A6E92" w:rsidRPr="0018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3A3"/>
    <w:multiLevelType w:val="multilevel"/>
    <w:tmpl w:val="2A50CB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1360"/>
    <w:multiLevelType w:val="multilevel"/>
    <w:tmpl w:val="F4F4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C6DF6"/>
    <w:multiLevelType w:val="multilevel"/>
    <w:tmpl w:val="A68AA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91501"/>
    <w:multiLevelType w:val="multilevel"/>
    <w:tmpl w:val="D3840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66C45"/>
    <w:multiLevelType w:val="multilevel"/>
    <w:tmpl w:val="D6F05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3"/>
    <w:rsid w:val="000F6B89"/>
    <w:rsid w:val="0018143F"/>
    <w:rsid w:val="0050023F"/>
    <w:rsid w:val="005A6E92"/>
    <w:rsid w:val="00621B27"/>
    <w:rsid w:val="0075584D"/>
    <w:rsid w:val="007C57C8"/>
    <w:rsid w:val="00830FB3"/>
    <w:rsid w:val="0094524C"/>
    <w:rsid w:val="00B50529"/>
    <w:rsid w:val="00C05DF4"/>
    <w:rsid w:val="00D02001"/>
    <w:rsid w:val="00E81DEF"/>
    <w:rsid w:val="00E95C89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65B5"/>
  <w15:chartTrackingRefBased/>
  <w15:docId w15:val="{3715D3D8-82BD-4947-9E88-83FCDB4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830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05DF4"/>
    <w:pPr>
      <w:ind w:left="720"/>
      <w:contextualSpacing/>
    </w:pPr>
  </w:style>
  <w:style w:type="paragraph" w:styleId="Geenafstand">
    <w:name w:val="No Spacing"/>
    <w:uiPriority w:val="1"/>
    <w:qFormat/>
    <w:rsid w:val="000F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Hoffer</dc:creator>
  <cp:keywords/>
  <dc:description/>
  <cp:lastModifiedBy>Miklos Hoffer</cp:lastModifiedBy>
  <cp:revision>4</cp:revision>
  <dcterms:created xsi:type="dcterms:W3CDTF">2022-10-31T18:50:00Z</dcterms:created>
  <dcterms:modified xsi:type="dcterms:W3CDTF">2022-10-31T20:24:00Z</dcterms:modified>
</cp:coreProperties>
</file>